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3F3" w:rsidRDefault="00FF03F3" w:rsidP="00FF03F3">
      <w:pPr>
        <w:jc w:val="center"/>
        <w:rPr>
          <w:b/>
          <w:sz w:val="32"/>
          <w:lang w:val="ru-RU"/>
        </w:rPr>
      </w:pPr>
      <w:r>
        <w:rPr>
          <w:b/>
          <w:sz w:val="32"/>
          <w:lang w:val="ru-RU"/>
        </w:rPr>
        <w:t>ОРГАНИЗАЦИЯ СОТРУДНИЧЕСТВА ЖЕЛЕЗНЫХ ДОРОГ</w:t>
      </w:r>
    </w:p>
    <w:p w:rsidR="00FF03F3" w:rsidRDefault="00FF03F3" w:rsidP="00FF03F3">
      <w:pPr>
        <w:jc w:val="center"/>
        <w:rPr>
          <w:b/>
          <w:sz w:val="32"/>
          <w:lang w:val="ru-RU"/>
        </w:rPr>
      </w:pPr>
      <w:r>
        <w:rPr>
          <w:b/>
          <w:sz w:val="32"/>
          <w:lang w:val="ru-RU"/>
        </w:rPr>
        <w:t>(ОСЖД)</w:t>
      </w:r>
    </w:p>
    <w:p w:rsidR="00FF03F3" w:rsidRDefault="00FF03F3" w:rsidP="00FF03F3">
      <w:pPr>
        <w:jc w:val="right"/>
        <w:rPr>
          <w:b/>
          <w:sz w:val="32"/>
          <w:szCs w:val="32"/>
          <w:u w:val="single"/>
          <w:lang w:val="ru-RU"/>
        </w:rPr>
      </w:pPr>
    </w:p>
    <w:p w:rsidR="00FF03F3" w:rsidRDefault="00FF03F3" w:rsidP="00FF03F3">
      <w:pPr>
        <w:pStyle w:val="1"/>
        <w:rPr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sz w:val="36"/>
          <w:lang w:val="ru-RU"/>
        </w:rPr>
      </w:pPr>
    </w:p>
    <w:p w:rsidR="00FF03F3" w:rsidRDefault="00FF03F3" w:rsidP="00FF03F3">
      <w:pPr>
        <w:jc w:val="center"/>
        <w:rPr>
          <w:b/>
          <w:sz w:val="36"/>
          <w:lang w:val="ru-RU"/>
        </w:rPr>
      </w:pPr>
    </w:p>
    <w:p w:rsidR="00FF03F3" w:rsidRDefault="00FF03F3" w:rsidP="00FF03F3">
      <w:pPr>
        <w:jc w:val="center"/>
        <w:rPr>
          <w:b/>
          <w:sz w:val="36"/>
          <w:lang w:val="ru-RU"/>
        </w:rPr>
      </w:pPr>
    </w:p>
    <w:p w:rsidR="00FF03F3" w:rsidRDefault="00FF03F3" w:rsidP="00FF03F3">
      <w:pPr>
        <w:jc w:val="center"/>
        <w:rPr>
          <w:b/>
          <w:sz w:val="36"/>
          <w:lang w:val="ru-RU"/>
        </w:rPr>
      </w:pPr>
    </w:p>
    <w:p w:rsidR="00FF03F3" w:rsidRDefault="00FF03F3" w:rsidP="00FF03F3">
      <w:pPr>
        <w:jc w:val="center"/>
        <w:rPr>
          <w:b/>
          <w:sz w:val="36"/>
          <w:lang w:val="ru-RU"/>
        </w:rPr>
      </w:pPr>
    </w:p>
    <w:p w:rsidR="00FF03F3" w:rsidRDefault="00FF03F3" w:rsidP="00FF03F3">
      <w:pPr>
        <w:jc w:val="center"/>
        <w:rPr>
          <w:b/>
          <w:sz w:val="36"/>
          <w:lang w:val="ru-RU"/>
        </w:rPr>
      </w:pPr>
    </w:p>
    <w:p w:rsidR="00FF03F3" w:rsidRDefault="00FF03F3" w:rsidP="00FF03F3">
      <w:pPr>
        <w:jc w:val="center"/>
        <w:rPr>
          <w:b/>
          <w:sz w:val="36"/>
          <w:lang w:val="ru-RU"/>
        </w:rPr>
      </w:pPr>
    </w:p>
    <w:p w:rsidR="00FF03F3" w:rsidRDefault="00FF03F3" w:rsidP="00FF03F3">
      <w:pPr>
        <w:jc w:val="center"/>
        <w:rPr>
          <w:b/>
          <w:sz w:val="36"/>
          <w:lang w:val="ru-RU"/>
        </w:rPr>
      </w:pPr>
    </w:p>
    <w:p w:rsidR="00FF03F3" w:rsidRDefault="00FF03F3" w:rsidP="00FF03F3">
      <w:pPr>
        <w:jc w:val="center"/>
        <w:rPr>
          <w:b/>
        </w:rPr>
      </w:pPr>
      <w:r>
        <w:rPr>
          <w:b/>
          <w:sz w:val="36"/>
        </w:rPr>
        <w:t>CЛУЖЕБНАЯ ИНСТРУКЦИЯ</w:t>
      </w:r>
    </w:p>
    <w:p w:rsidR="00FF03F3" w:rsidRDefault="00FF03F3" w:rsidP="00FF03F3">
      <w:pPr>
        <w:jc w:val="center"/>
        <w:rPr>
          <w:b/>
        </w:rPr>
      </w:pPr>
    </w:p>
    <w:p w:rsidR="00FF03F3" w:rsidRDefault="00FF03F3" w:rsidP="00FF03F3">
      <w:pPr>
        <w:pStyle w:val="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 СОГЛАШЕНИЮ</w:t>
      </w:r>
    </w:p>
    <w:p w:rsidR="00FF03F3" w:rsidRDefault="00FF03F3" w:rsidP="00FF03F3">
      <w:pPr>
        <w:jc w:val="center"/>
        <w:rPr>
          <w:b/>
          <w:sz w:val="32"/>
          <w:lang w:val="ru-RU"/>
        </w:rPr>
      </w:pPr>
      <w:r>
        <w:rPr>
          <w:b/>
          <w:sz w:val="32"/>
          <w:lang w:val="ru-RU"/>
        </w:rPr>
        <w:t xml:space="preserve">О МЕЖДУНАРОДНОМ  ЖЕЛЕЗНОДОРОЖНОМ </w:t>
      </w:r>
    </w:p>
    <w:p w:rsidR="00FF03F3" w:rsidRDefault="00FF03F3" w:rsidP="00FF03F3">
      <w:pPr>
        <w:jc w:val="center"/>
        <w:rPr>
          <w:b/>
          <w:sz w:val="32"/>
          <w:lang w:val="ru-RU"/>
        </w:rPr>
      </w:pPr>
      <w:r>
        <w:rPr>
          <w:b/>
          <w:sz w:val="32"/>
          <w:lang w:val="ru-RU"/>
        </w:rPr>
        <w:t xml:space="preserve">ГРУЗОВОМ </w:t>
      </w:r>
      <w:proofErr w:type="gramStart"/>
      <w:r>
        <w:rPr>
          <w:b/>
          <w:sz w:val="32"/>
          <w:lang w:val="ru-RU"/>
        </w:rPr>
        <w:t>СООБЩЕНИИ</w:t>
      </w:r>
      <w:proofErr w:type="gramEnd"/>
    </w:p>
    <w:p w:rsidR="00FF03F3" w:rsidRDefault="00FF03F3" w:rsidP="00FF03F3">
      <w:pPr>
        <w:jc w:val="center"/>
        <w:rPr>
          <w:b/>
          <w:sz w:val="36"/>
          <w:lang w:val="ru-RU"/>
        </w:rPr>
      </w:pPr>
      <w:r>
        <w:rPr>
          <w:b/>
          <w:sz w:val="36"/>
          <w:lang w:val="ru-RU"/>
        </w:rPr>
        <w:t xml:space="preserve">(СИ </w:t>
      </w:r>
      <w:r>
        <w:rPr>
          <w:b/>
          <w:sz w:val="32"/>
          <w:lang w:val="ru-RU"/>
        </w:rPr>
        <w:t>К</w:t>
      </w:r>
      <w:r>
        <w:rPr>
          <w:b/>
          <w:sz w:val="36"/>
          <w:lang w:val="ru-RU"/>
        </w:rPr>
        <w:t xml:space="preserve"> СМГС)</w:t>
      </w: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</w:p>
    <w:p w:rsidR="00FF03F3" w:rsidRDefault="00FF03F3" w:rsidP="00FF03F3">
      <w:pPr>
        <w:jc w:val="center"/>
        <w:rPr>
          <w:b/>
          <w:sz w:val="20"/>
          <w:lang w:val="ru-RU"/>
        </w:rPr>
      </w:pPr>
    </w:p>
    <w:p w:rsidR="00FF03F3" w:rsidRDefault="00FF03F3" w:rsidP="00FF03F3">
      <w:pPr>
        <w:jc w:val="center"/>
        <w:rPr>
          <w:b/>
          <w:lang w:val="ru-RU"/>
        </w:rPr>
      </w:pPr>
      <w:r>
        <w:rPr>
          <w:b/>
          <w:lang w:val="ru-RU"/>
        </w:rPr>
        <w:t xml:space="preserve">Действует с 1 ноября </w:t>
      </w:r>
      <w:smartTag w:uri="urn:schemas-microsoft-com:office:smarttags" w:element="metricconverter">
        <w:smartTagPr>
          <w:attr w:name="ProductID" w:val="1951 г"/>
        </w:smartTagPr>
        <w:r>
          <w:rPr>
            <w:b/>
            <w:lang w:val="ru-RU"/>
          </w:rPr>
          <w:t>1951 г</w:t>
        </w:r>
      </w:smartTag>
      <w:r>
        <w:rPr>
          <w:b/>
          <w:lang w:val="ru-RU"/>
        </w:rPr>
        <w:t>.</w:t>
      </w:r>
    </w:p>
    <w:p w:rsidR="00FF03F3" w:rsidRDefault="00FF03F3" w:rsidP="00FF03F3">
      <w:pPr>
        <w:jc w:val="center"/>
        <w:rPr>
          <w:b/>
          <w:lang w:val="ru-RU"/>
        </w:rPr>
      </w:pPr>
      <w:r>
        <w:rPr>
          <w:b/>
          <w:lang w:val="ru-RU"/>
        </w:rPr>
        <w:t xml:space="preserve">с изменениями и дополнениями </w:t>
      </w:r>
    </w:p>
    <w:p w:rsidR="00CE5866" w:rsidRDefault="00FF03F3" w:rsidP="00FF03F3">
      <w:pPr>
        <w:jc w:val="center"/>
        <w:rPr>
          <w:b/>
        </w:rPr>
      </w:pPr>
      <w:r>
        <w:rPr>
          <w:b/>
        </w:rPr>
        <w:t>на 1 июля 20</w:t>
      </w:r>
      <w:r w:rsidR="003D4F43">
        <w:rPr>
          <w:b/>
          <w:lang w:val="ru-RU"/>
        </w:rPr>
        <w:t>15</w:t>
      </w:r>
      <w:r>
        <w:rPr>
          <w:b/>
        </w:rPr>
        <w:t xml:space="preserve"> г.</w:t>
      </w:r>
    </w:p>
    <w:p w:rsidR="00CE5866" w:rsidRPr="00CE5866" w:rsidRDefault="00CE5866" w:rsidP="00CE5866">
      <w:pPr>
        <w:rPr>
          <w:b/>
          <w:lang w:val="ru-RU"/>
        </w:rPr>
      </w:pPr>
      <w:r>
        <w:rPr>
          <w:b/>
        </w:rPr>
        <w:br w:type="page"/>
      </w:r>
    </w:p>
    <w:sectPr w:rsidR="00CE5866" w:rsidRPr="00CE5866" w:rsidSect="00CD4C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9" w:right="1134" w:bottom="851" w:left="1701" w:header="720" w:footer="34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866" w:rsidRDefault="00CE5866" w:rsidP="00CE5866">
      <w:r>
        <w:separator/>
      </w:r>
    </w:p>
  </w:endnote>
  <w:endnote w:type="continuationSeparator" w:id="0">
    <w:p w:rsidR="00CE5866" w:rsidRDefault="00CE5866" w:rsidP="00CE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CA4" w:rsidRDefault="00CD4CA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9467596"/>
      <w:docPartObj>
        <w:docPartGallery w:val="Page Numbers (Bottom of Page)"/>
        <w:docPartUnique/>
      </w:docPartObj>
    </w:sdtPr>
    <w:sdtEndPr/>
    <w:sdtContent>
      <w:bookmarkStart w:id="0" w:name="_GoBack" w:displacedByCustomXml="prev"/>
      <w:bookmarkEnd w:id="0" w:displacedByCustomXml="prev"/>
      <w:p w:rsidR="00CE5866" w:rsidRDefault="00CE58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CA4" w:rsidRPr="00CD4CA4">
          <w:rPr>
            <w:noProof/>
            <w:lang w:val="ru-RU"/>
          </w:rPr>
          <w:t>2</w:t>
        </w:r>
        <w:r>
          <w:fldChar w:fldCharType="end"/>
        </w:r>
      </w:p>
    </w:sdtContent>
  </w:sdt>
  <w:p w:rsidR="00CE5866" w:rsidRDefault="00CE586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CA4" w:rsidRDefault="00CD4C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866" w:rsidRDefault="00CE5866" w:rsidP="00CE5866">
      <w:r>
        <w:separator/>
      </w:r>
    </w:p>
  </w:footnote>
  <w:footnote w:type="continuationSeparator" w:id="0">
    <w:p w:rsidR="00CE5866" w:rsidRDefault="00CE5866" w:rsidP="00CE5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CA4" w:rsidRDefault="00CD4CA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CA4" w:rsidRDefault="00CD4CA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CA4" w:rsidRDefault="00CD4C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03F3"/>
    <w:rsid w:val="001F1B26"/>
    <w:rsid w:val="003D4F43"/>
    <w:rsid w:val="005142DE"/>
    <w:rsid w:val="0065386D"/>
    <w:rsid w:val="00AB7174"/>
    <w:rsid w:val="00B52728"/>
    <w:rsid w:val="00BC1814"/>
    <w:rsid w:val="00CD4CA4"/>
    <w:rsid w:val="00CE5866"/>
    <w:rsid w:val="00D72639"/>
    <w:rsid w:val="00FF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3F3"/>
    <w:rPr>
      <w:rFonts w:eastAsia="Times New Roman" w:cs="Times New Roman"/>
      <w:sz w:val="24"/>
      <w:szCs w:val="24"/>
      <w:lang w:val="pl-PL" w:eastAsia="pl-PL"/>
    </w:rPr>
  </w:style>
  <w:style w:type="paragraph" w:styleId="1">
    <w:name w:val="heading 1"/>
    <w:basedOn w:val="a"/>
    <w:next w:val="a"/>
    <w:link w:val="10"/>
    <w:qFormat/>
    <w:rsid w:val="00FF03F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F03F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03F3"/>
    <w:rPr>
      <w:rFonts w:ascii="Arial" w:eastAsia="Times New Roman" w:hAnsi="Arial" w:cs="Arial"/>
      <w:b/>
      <w:bCs/>
      <w:kern w:val="32"/>
      <w:sz w:val="32"/>
      <w:szCs w:val="32"/>
      <w:lang w:val="pl-PL" w:eastAsia="pl-PL"/>
    </w:rPr>
  </w:style>
  <w:style w:type="character" w:customStyle="1" w:styleId="30">
    <w:name w:val="Заголовок 3 Знак"/>
    <w:basedOn w:val="a0"/>
    <w:link w:val="3"/>
    <w:semiHidden/>
    <w:rsid w:val="00FF03F3"/>
    <w:rPr>
      <w:rFonts w:ascii="Arial" w:eastAsia="Times New Roman" w:hAnsi="Arial" w:cs="Arial"/>
      <w:b/>
      <w:bCs/>
      <w:szCs w:val="26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CE58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5866"/>
    <w:rPr>
      <w:rFonts w:eastAsia="Times New Roman" w:cs="Times New Roman"/>
      <w:sz w:val="24"/>
      <w:szCs w:val="24"/>
      <w:lang w:val="pl-PL" w:eastAsia="pl-PL"/>
    </w:rPr>
  </w:style>
  <w:style w:type="paragraph" w:styleId="a5">
    <w:name w:val="footer"/>
    <w:basedOn w:val="a"/>
    <w:link w:val="a6"/>
    <w:uiPriority w:val="99"/>
    <w:unhideWhenUsed/>
    <w:rsid w:val="00CE58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5866"/>
    <w:rPr>
      <w:rFonts w:eastAsia="Times New Roman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GalinaPashkova</dc:creator>
  <cp:lastModifiedBy>Galina Pashkova</cp:lastModifiedBy>
  <cp:revision>5</cp:revision>
  <cp:lastPrinted>2014-09-22T10:01:00Z</cp:lastPrinted>
  <dcterms:created xsi:type="dcterms:W3CDTF">2014-09-18T12:22:00Z</dcterms:created>
  <dcterms:modified xsi:type="dcterms:W3CDTF">2014-09-22T10:03:00Z</dcterms:modified>
</cp:coreProperties>
</file>